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4869"/>
      </w:tblGrid>
      <w:tr w:rsidR="007707A0" w:rsidRPr="007707A0" w:rsidTr="00BD0DFC">
        <w:tc>
          <w:tcPr>
            <w:tcW w:w="10456" w:type="dxa"/>
            <w:shd w:val="clear" w:color="auto" w:fill="000000" w:themeFill="text1"/>
          </w:tcPr>
          <w:p w:rsidR="00BD0DFC" w:rsidRPr="007707A0" w:rsidRDefault="007707A0" w:rsidP="007707A0">
            <w:pPr>
              <w:jc w:val="both"/>
              <w:rPr>
                <w:rFonts w:cstheme="minorHAnsi"/>
                <w:b/>
              </w:rPr>
            </w:pPr>
            <w:r w:rsidRPr="007707A0">
              <w:rPr>
                <w:rFonts w:cstheme="minorHAnsi"/>
                <w:b/>
              </w:rPr>
              <w:t>Stave One</w:t>
            </w:r>
          </w:p>
        </w:tc>
      </w:tr>
    </w:tbl>
    <w:p w:rsidR="007707A0" w:rsidRDefault="00EA1A25" w:rsidP="007707A0">
      <w:pPr>
        <w:jc w:val="both"/>
        <w:rPr>
          <w:rFonts w:cstheme="minorHAnsi"/>
          <w:i/>
          <w:sz w:val="20"/>
          <w:szCs w:val="20"/>
          <w:shd w:val="clear" w:color="auto" w:fill="FFFFFF"/>
        </w:rPr>
      </w:pPr>
      <w:hyperlink r:id="rId8" w:anchor="jacob-marley" w:history="1">
        <w:r w:rsidR="007707A0" w:rsidRPr="007707A0">
          <w:rPr>
            <w:rStyle w:val="Hyperlink"/>
            <w:rFonts w:cstheme="minorHAnsi"/>
            <w:i/>
            <w:color w:val="auto"/>
            <w:sz w:val="20"/>
            <w:szCs w:val="20"/>
            <w:u w:val="none"/>
            <w:bdr w:val="none" w:sz="0" w:space="0" w:color="auto" w:frame="1"/>
            <w:shd w:val="clear" w:color="auto" w:fill="FFFFFF"/>
          </w:rPr>
          <w:t>Jacob Marley</w:t>
        </w:r>
      </w:hyperlink>
      <w:r w:rsidR="007707A0" w:rsidRPr="007707A0">
        <w:rPr>
          <w:rFonts w:cstheme="minorHAnsi"/>
          <w:i/>
          <w:sz w:val="20"/>
          <w:szCs w:val="20"/>
          <w:shd w:val="clear" w:color="auto" w:fill="FFFFFF"/>
        </w:rPr>
        <w:t>, the business partner of </w:t>
      </w:r>
      <w:hyperlink r:id="rId9" w:anchor="ebenezer-scrooge" w:history="1">
        <w:r w:rsidR="007707A0" w:rsidRPr="007707A0">
          <w:rPr>
            <w:rStyle w:val="Hyperlink"/>
            <w:rFonts w:cstheme="minorHAnsi"/>
            <w:i/>
            <w:color w:val="auto"/>
            <w:sz w:val="20"/>
            <w:szCs w:val="20"/>
            <w:u w:val="none"/>
            <w:bdr w:val="none" w:sz="0" w:space="0" w:color="auto" w:frame="1"/>
            <w:shd w:val="clear" w:color="auto" w:fill="FFFFFF"/>
          </w:rPr>
          <w:t>Ebenezer Scrooge</w:t>
        </w:r>
      </w:hyperlink>
      <w:r w:rsidR="007707A0" w:rsidRPr="007707A0">
        <w:rPr>
          <w:rFonts w:cstheme="minorHAnsi"/>
          <w:i/>
          <w:sz w:val="20"/>
          <w:szCs w:val="20"/>
          <w:shd w:val="clear" w:color="auto" w:fill="FFFFFF"/>
        </w:rPr>
        <w:t>, died seven years ago. On a dingy Christmas Eve, Scrooge, a cold, unfriendly miser, works in his counting-house while keeping an eye on his clerk, a small man named </w:t>
      </w:r>
      <w:hyperlink r:id="rId10" w:anchor="bob-cratchit" w:history="1">
        <w:r w:rsidR="007707A0" w:rsidRPr="007707A0">
          <w:rPr>
            <w:rStyle w:val="Hyperlink"/>
            <w:rFonts w:cstheme="minorHAnsi"/>
            <w:i/>
            <w:color w:val="auto"/>
            <w:sz w:val="20"/>
            <w:szCs w:val="20"/>
            <w:u w:val="none"/>
            <w:bdr w:val="none" w:sz="0" w:space="0" w:color="auto" w:frame="1"/>
            <w:shd w:val="clear" w:color="auto" w:fill="FFFFFF"/>
          </w:rPr>
          <w:t>Bob Cratchit</w:t>
        </w:r>
      </w:hyperlink>
      <w:r w:rsidR="007707A0" w:rsidRPr="007707A0">
        <w:rPr>
          <w:rFonts w:cstheme="minorHAnsi"/>
          <w:i/>
          <w:sz w:val="20"/>
          <w:szCs w:val="20"/>
          <w:shd w:val="clear" w:color="auto" w:fill="FFFFFF"/>
        </w:rPr>
        <w:t>. Scrooge's nephew wishes Scrooge a merry Christmas, but Scrooge answers him with a disdainful "Bah! Humbug!" He believes Christmas is the same as any day of the year, a day in which one must still pay bills. His nephew, </w:t>
      </w:r>
      <w:hyperlink r:id="rId11" w:anchor="fred" w:history="1">
        <w:r w:rsidR="007707A0" w:rsidRPr="007707A0">
          <w:rPr>
            <w:rStyle w:val="Hyperlink"/>
            <w:rFonts w:cstheme="minorHAnsi"/>
            <w:i/>
            <w:color w:val="auto"/>
            <w:sz w:val="20"/>
            <w:szCs w:val="20"/>
            <w:u w:val="none"/>
            <w:bdr w:val="none" w:sz="0" w:space="0" w:color="auto" w:frame="1"/>
            <w:shd w:val="clear" w:color="auto" w:fill="FFFFFF"/>
          </w:rPr>
          <w:t>Fred</w:t>
        </w:r>
      </w:hyperlink>
      <w:r w:rsidR="007707A0" w:rsidRPr="007707A0">
        <w:rPr>
          <w:rFonts w:cstheme="minorHAnsi"/>
          <w:i/>
          <w:sz w:val="20"/>
          <w:szCs w:val="20"/>
          <w:shd w:val="clear" w:color="auto" w:fill="FFFFFF"/>
        </w:rPr>
        <w:t>, thinks of Christmas as a "kind, forgiving, charitable, pleasant time." He invites Scrooge to dine with him tomorrow, but his uncle rejects the offer.</w:t>
      </w:r>
    </w:p>
    <w:p w:rsidR="00E762EB" w:rsidRDefault="00E762EB" w:rsidP="007707A0">
      <w:pPr>
        <w:jc w:val="both"/>
        <w:rPr>
          <w:rFonts w:cstheme="minorHAnsi"/>
          <w:i/>
          <w:sz w:val="20"/>
          <w:szCs w:val="20"/>
          <w:shd w:val="clear" w:color="auto" w:fill="FFFFFF"/>
        </w:rPr>
      </w:pPr>
      <w:r>
        <w:rPr>
          <w:noProof/>
        </w:rPr>
        <w:drawing>
          <wp:anchor distT="0" distB="0" distL="114300" distR="114300" simplePos="0" relativeHeight="251658240" behindDoc="0" locked="0" layoutInCell="1" allowOverlap="1">
            <wp:simplePos x="0" y="0"/>
            <wp:positionH relativeFrom="margin">
              <wp:posOffset>-73152</wp:posOffset>
            </wp:positionH>
            <wp:positionV relativeFrom="paragraph">
              <wp:posOffset>283210</wp:posOffset>
            </wp:positionV>
            <wp:extent cx="670560" cy="67056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0560" cy="6705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762EB" w:rsidRPr="00E762EB" w:rsidRDefault="00E762EB" w:rsidP="00E762EB">
      <w:pPr>
        <w:pStyle w:val="ListParagraph"/>
        <w:numPr>
          <w:ilvl w:val="0"/>
          <w:numId w:val="5"/>
        </w:numPr>
        <w:jc w:val="both"/>
        <w:rPr>
          <w:rFonts w:cstheme="minorHAnsi"/>
          <w:b/>
          <w:shd w:val="clear" w:color="auto" w:fill="FFFFFF"/>
        </w:rPr>
      </w:pPr>
      <w:r>
        <w:rPr>
          <w:rFonts w:cstheme="minorHAnsi"/>
          <w:b/>
          <w:shd w:val="clear" w:color="auto" w:fill="FFFFFF"/>
        </w:rPr>
        <w:t>Consider the decluttered description of Scrooge. Think about how Dickens uses language to present Scrooge. Annotate around the description with your ideas.</w:t>
      </w:r>
    </w:p>
    <w:p w:rsidR="007707A0" w:rsidRDefault="007707A0" w:rsidP="007707A0">
      <w:pPr>
        <w:jc w:val="both"/>
        <w:rPr>
          <w:rFonts w:cstheme="minorHAnsi"/>
          <w:sz w:val="20"/>
          <w:szCs w:val="20"/>
        </w:rPr>
      </w:pPr>
    </w:p>
    <w:p w:rsidR="00E762EB" w:rsidRDefault="00E762EB" w:rsidP="00E762EB">
      <w:pPr>
        <w:spacing w:after="0" w:line="240" w:lineRule="auto"/>
        <w:rPr>
          <w:rFonts w:eastAsiaTheme="minorEastAsia" w:hAnsi="Calibri"/>
          <w:b/>
          <w:bCs/>
          <w:color w:val="000000" w:themeColor="text1"/>
          <w:kern w:val="24"/>
          <w:sz w:val="36"/>
          <w:szCs w:val="64"/>
          <w:lang w:eastAsia="en-GB"/>
        </w:rPr>
      </w:pPr>
    </w:p>
    <w:p w:rsidR="00E762EB" w:rsidRPr="00E762EB" w:rsidRDefault="00E762EB" w:rsidP="00E762EB">
      <w:pPr>
        <w:spacing w:after="0" w:line="360" w:lineRule="auto"/>
        <w:rPr>
          <w:rFonts w:ascii="Times New Roman" w:eastAsia="Times New Roman" w:hAnsi="Times New Roman" w:cs="Times New Roman"/>
          <w:sz w:val="12"/>
          <w:szCs w:val="24"/>
          <w:lang w:eastAsia="en-GB"/>
        </w:rPr>
      </w:pPr>
      <w:r w:rsidRPr="00E762EB">
        <w:rPr>
          <w:rFonts w:eastAsiaTheme="minorEastAsia" w:hAnsi="Calibri"/>
          <w:b/>
          <w:bCs/>
          <w:color w:val="000000" w:themeColor="text1"/>
          <w:kern w:val="24"/>
          <w:sz w:val="36"/>
          <w:szCs w:val="64"/>
          <w:lang w:eastAsia="en-GB"/>
        </w:rPr>
        <w:t>a tight-fisted</w:t>
      </w:r>
    </w:p>
    <w:p w:rsidR="00E762EB" w:rsidRPr="00E762EB" w:rsidRDefault="00E762EB" w:rsidP="00E762EB">
      <w:pPr>
        <w:spacing w:after="0" w:line="360" w:lineRule="auto"/>
        <w:rPr>
          <w:rFonts w:ascii="Times New Roman" w:eastAsia="Times New Roman" w:hAnsi="Times New Roman" w:cs="Times New Roman"/>
          <w:sz w:val="12"/>
          <w:szCs w:val="24"/>
          <w:lang w:eastAsia="en-GB"/>
        </w:rPr>
      </w:pPr>
      <w:r w:rsidRPr="00E762EB">
        <w:rPr>
          <w:rFonts w:eastAsiaTheme="minorEastAsia" w:hAnsi="Calibri"/>
          <w:b/>
          <w:bCs/>
          <w:color w:val="000000" w:themeColor="text1"/>
          <w:kern w:val="24"/>
          <w:sz w:val="36"/>
          <w:szCs w:val="64"/>
          <w:lang w:eastAsia="en-GB"/>
        </w:rPr>
        <w:t>squeezing, wrenching</w:t>
      </w:r>
    </w:p>
    <w:p w:rsidR="00E762EB" w:rsidRPr="00E762EB" w:rsidRDefault="00E762EB" w:rsidP="00E762EB">
      <w:pPr>
        <w:spacing w:after="0" w:line="360" w:lineRule="auto"/>
        <w:rPr>
          <w:rFonts w:ascii="Times New Roman" w:eastAsia="Times New Roman" w:hAnsi="Times New Roman" w:cs="Times New Roman"/>
          <w:sz w:val="12"/>
          <w:szCs w:val="24"/>
          <w:lang w:eastAsia="en-GB"/>
        </w:rPr>
      </w:pPr>
      <w:r w:rsidRPr="00E762EB">
        <w:rPr>
          <w:rFonts w:eastAsiaTheme="minorEastAsia" w:hAnsi="Calibri"/>
          <w:b/>
          <w:bCs/>
          <w:color w:val="000000" w:themeColor="text1"/>
          <w:kern w:val="24"/>
          <w:sz w:val="36"/>
          <w:szCs w:val="64"/>
          <w:lang w:eastAsia="en-GB"/>
        </w:rPr>
        <w:t>old sinner</w:t>
      </w:r>
    </w:p>
    <w:p w:rsidR="00E762EB" w:rsidRPr="00E762EB" w:rsidRDefault="00E762EB" w:rsidP="00E762EB">
      <w:pPr>
        <w:spacing w:after="0" w:line="360" w:lineRule="auto"/>
        <w:rPr>
          <w:rFonts w:ascii="Times New Roman" w:eastAsia="Times New Roman" w:hAnsi="Times New Roman" w:cs="Times New Roman"/>
          <w:sz w:val="12"/>
          <w:szCs w:val="24"/>
          <w:lang w:eastAsia="en-GB"/>
        </w:rPr>
      </w:pPr>
      <w:r w:rsidRPr="00E762EB">
        <w:rPr>
          <w:rFonts w:eastAsiaTheme="minorEastAsia" w:hAnsi="Calibri"/>
          <w:b/>
          <w:bCs/>
          <w:color w:val="000000" w:themeColor="text1"/>
          <w:kern w:val="24"/>
          <w:sz w:val="36"/>
          <w:szCs w:val="64"/>
          <w:lang w:eastAsia="en-GB"/>
        </w:rPr>
        <w:t xml:space="preserve">secret and </w:t>
      </w:r>
      <w:proofErr w:type="spellStart"/>
      <w:r w:rsidRPr="00E762EB">
        <w:rPr>
          <w:rFonts w:eastAsiaTheme="minorEastAsia" w:hAnsi="Calibri"/>
          <w:b/>
          <w:bCs/>
          <w:color w:val="000000" w:themeColor="text1"/>
          <w:kern w:val="24"/>
          <w:sz w:val="36"/>
          <w:szCs w:val="64"/>
          <w:lang w:eastAsia="en-GB"/>
        </w:rPr>
        <w:t>self contained</w:t>
      </w:r>
      <w:proofErr w:type="spellEnd"/>
    </w:p>
    <w:p w:rsidR="00E762EB" w:rsidRPr="00E762EB" w:rsidRDefault="00E762EB" w:rsidP="00E762EB">
      <w:pPr>
        <w:spacing w:after="0" w:line="360" w:lineRule="auto"/>
        <w:rPr>
          <w:rFonts w:ascii="Times New Roman" w:eastAsia="Times New Roman" w:hAnsi="Times New Roman" w:cs="Times New Roman"/>
          <w:sz w:val="12"/>
          <w:szCs w:val="24"/>
          <w:lang w:eastAsia="en-GB"/>
        </w:rPr>
      </w:pPr>
      <w:r w:rsidRPr="00E762EB">
        <w:rPr>
          <w:rFonts w:eastAsiaTheme="minorEastAsia" w:hAnsi="Calibri"/>
          <w:b/>
          <w:bCs/>
          <w:color w:val="000000" w:themeColor="text1"/>
          <w:kern w:val="24"/>
          <w:sz w:val="36"/>
          <w:szCs w:val="64"/>
          <w:lang w:eastAsia="en-GB"/>
        </w:rPr>
        <w:t>solitary as an oyster</w:t>
      </w:r>
    </w:p>
    <w:p w:rsidR="00E762EB" w:rsidRPr="00E762EB" w:rsidRDefault="00E762EB" w:rsidP="00E762EB">
      <w:pPr>
        <w:spacing w:after="0" w:line="360" w:lineRule="auto"/>
        <w:rPr>
          <w:rFonts w:ascii="Times New Roman" w:eastAsia="Times New Roman" w:hAnsi="Times New Roman" w:cs="Times New Roman"/>
          <w:sz w:val="12"/>
          <w:szCs w:val="24"/>
          <w:lang w:eastAsia="en-GB"/>
        </w:rPr>
      </w:pPr>
      <w:r w:rsidRPr="00E762EB">
        <w:rPr>
          <w:rFonts w:eastAsiaTheme="minorEastAsia" w:hAnsi="Calibri"/>
          <w:b/>
          <w:bCs/>
          <w:color w:val="000000" w:themeColor="text1"/>
          <w:kern w:val="24"/>
          <w:sz w:val="36"/>
          <w:szCs w:val="64"/>
          <w:lang w:eastAsia="en-GB"/>
        </w:rPr>
        <w:t>old features</w:t>
      </w:r>
    </w:p>
    <w:p w:rsidR="00E762EB" w:rsidRPr="00E762EB" w:rsidRDefault="00E762EB" w:rsidP="00E762EB">
      <w:pPr>
        <w:spacing w:after="0" w:line="360" w:lineRule="auto"/>
        <w:rPr>
          <w:rFonts w:ascii="Times New Roman" w:eastAsia="Times New Roman" w:hAnsi="Times New Roman" w:cs="Times New Roman"/>
          <w:sz w:val="12"/>
          <w:szCs w:val="24"/>
          <w:lang w:eastAsia="en-GB"/>
        </w:rPr>
      </w:pPr>
      <w:r w:rsidRPr="00E762EB">
        <w:rPr>
          <w:rFonts w:eastAsiaTheme="minorEastAsia" w:hAnsi="Calibri"/>
          <w:b/>
          <w:bCs/>
          <w:color w:val="000000" w:themeColor="text1"/>
          <w:kern w:val="24"/>
          <w:sz w:val="36"/>
          <w:szCs w:val="64"/>
          <w:lang w:eastAsia="en-GB"/>
        </w:rPr>
        <w:t>pointed nose</w:t>
      </w:r>
    </w:p>
    <w:p w:rsidR="00E762EB" w:rsidRPr="00E762EB" w:rsidRDefault="00E762EB" w:rsidP="00E762EB">
      <w:pPr>
        <w:spacing w:after="0" w:line="360" w:lineRule="auto"/>
        <w:rPr>
          <w:rFonts w:ascii="Times New Roman" w:eastAsia="Times New Roman" w:hAnsi="Times New Roman" w:cs="Times New Roman"/>
          <w:sz w:val="12"/>
          <w:szCs w:val="24"/>
          <w:lang w:eastAsia="en-GB"/>
        </w:rPr>
      </w:pPr>
      <w:r w:rsidRPr="00E762EB">
        <w:rPr>
          <w:rFonts w:eastAsiaTheme="minorEastAsia" w:hAnsi="Calibri"/>
          <w:b/>
          <w:bCs/>
          <w:color w:val="000000" w:themeColor="text1"/>
          <w:kern w:val="24"/>
          <w:sz w:val="36"/>
          <w:szCs w:val="64"/>
          <w:lang w:eastAsia="en-GB"/>
        </w:rPr>
        <w:t>eyes red</w:t>
      </w:r>
    </w:p>
    <w:p w:rsidR="00E762EB" w:rsidRPr="00E762EB" w:rsidRDefault="00E762EB" w:rsidP="00E762EB">
      <w:pPr>
        <w:spacing w:after="0" w:line="360" w:lineRule="auto"/>
        <w:rPr>
          <w:rFonts w:ascii="Times New Roman" w:eastAsia="Times New Roman" w:hAnsi="Times New Roman" w:cs="Times New Roman"/>
          <w:sz w:val="12"/>
          <w:szCs w:val="24"/>
          <w:lang w:eastAsia="en-GB"/>
        </w:rPr>
      </w:pPr>
      <w:r w:rsidRPr="00E762EB">
        <w:rPr>
          <w:rFonts w:eastAsiaTheme="minorEastAsia" w:hAnsi="Calibri"/>
          <w:b/>
          <w:bCs/>
          <w:color w:val="000000" w:themeColor="text1"/>
          <w:kern w:val="24"/>
          <w:sz w:val="36"/>
          <w:szCs w:val="64"/>
          <w:lang w:eastAsia="en-GB"/>
        </w:rPr>
        <w:t>thin lips blue</w:t>
      </w:r>
    </w:p>
    <w:p w:rsidR="00E762EB" w:rsidRPr="00E762EB" w:rsidRDefault="00E762EB" w:rsidP="00E762EB">
      <w:pPr>
        <w:spacing w:after="0" w:line="360" w:lineRule="auto"/>
        <w:rPr>
          <w:rFonts w:ascii="Times New Roman" w:eastAsia="Times New Roman" w:hAnsi="Times New Roman" w:cs="Times New Roman"/>
          <w:sz w:val="12"/>
          <w:szCs w:val="24"/>
          <w:lang w:eastAsia="en-GB"/>
        </w:rPr>
      </w:pPr>
      <w:r w:rsidRPr="00E762EB">
        <w:rPr>
          <w:rFonts w:eastAsiaTheme="minorEastAsia" w:hAnsi="Calibri"/>
          <w:b/>
          <w:bCs/>
          <w:color w:val="000000" w:themeColor="text1"/>
          <w:kern w:val="24"/>
          <w:sz w:val="36"/>
          <w:szCs w:val="64"/>
          <w:lang w:eastAsia="en-GB"/>
        </w:rPr>
        <w:t>grating voice</w:t>
      </w:r>
    </w:p>
    <w:p w:rsidR="00E762EB" w:rsidRDefault="00E762EB" w:rsidP="00E762EB">
      <w:pPr>
        <w:spacing w:after="0" w:line="360" w:lineRule="auto"/>
        <w:rPr>
          <w:rFonts w:eastAsiaTheme="minorEastAsia" w:hAnsi="Calibri"/>
          <w:b/>
          <w:bCs/>
          <w:color w:val="000000" w:themeColor="text1"/>
          <w:kern w:val="24"/>
          <w:sz w:val="36"/>
          <w:szCs w:val="64"/>
          <w:lang w:eastAsia="en-GB"/>
        </w:rPr>
      </w:pPr>
      <w:r w:rsidRPr="00E762EB">
        <w:rPr>
          <w:rFonts w:eastAsiaTheme="minorEastAsia" w:hAnsi="Calibri"/>
          <w:b/>
          <w:bCs/>
          <w:color w:val="000000" w:themeColor="text1"/>
          <w:kern w:val="24"/>
          <w:sz w:val="36"/>
          <w:szCs w:val="64"/>
          <w:lang w:eastAsia="en-GB"/>
        </w:rPr>
        <w:t>a wiry chin</w:t>
      </w:r>
    </w:p>
    <w:p w:rsidR="00E762EB" w:rsidRDefault="00E762EB" w:rsidP="00E762EB">
      <w:pPr>
        <w:spacing w:after="0" w:line="360" w:lineRule="auto"/>
        <w:rPr>
          <w:rFonts w:ascii="Times New Roman" w:eastAsia="Times New Roman" w:hAnsi="Times New Roman" w:cs="Times New Roman"/>
          <w:sz w:val="12"/>
          <w:szCs w:val="24"/>
          <w:lang w:eastAsia="en-GB"/>
        </w:rPr>
      </w:pPr>
    </w:p>
    <w:p w:rsidR="00E762EB" w:rsidRDefault="00E762EB" w:rsidP="00E762EB">
      <w:pPr>
        <w:spacing w:after="0" w:line="360" w:lineRule="auto"/>
        <w:rPr>
          <w:rFonts w:ascii="Times New Roman" w:eastAsia="Times New Roman" w:hAnsi="Times New Roman" w:cs="Times New Roman"/>
          <w:sz w:val="12"/>
          <w:szCs w:val="24"/>
          <w:lang w:eastAsia="en-GB"/>
        </w:rPr>
      </w:pPr>
    </w:p>
    <w:p w:rsidR="00E762EB" w:rsidRDefault="00E762EB" w:rsidP="00E762EB">
      <w:pPr>
        <w:spacing w:after="0" w:line="360" w:lineRule="auto"/>
        <w:rPr>
          <w:rFonts w:ascii="Times New Roman" w:eastAsia="Times New Roman" w:hAnsi="Times New Roman" w:cs="Times New Roman"/>
          <w:sz w:val="12"/>
          <w:szCs w:val="24"/>
          <w:lang w:eastAsia="en-GB"/>
        </w:rPr>
      </w:pPr>
    </w:p>
    <w:p w:rsidR="00E762EB" w:rsidRDefault="00E762EB" w:rsidP="00E762EB">
      <w:pPr>
        <w:spacing w:after="0" w:line="360" w:lineRule="auto"/>
        <w:rPr>
          <w:rFonts w:ascii="Times New Roman" w:eastAsia="Times New Roman" w:hAnsi="Times New Roman" w:cs="Times New Roman"/>
          <w:sz w:val="12"/>
          <w:szCs w:val="24"/>
          <w:lang w:eastAsia="en-GB"/>
        </w:rPr>
      </w:pPr>
    </w:p>
    <w:p w:rsidR="00E762EB" w:rsidRDefault="00E762EB" w:rsidP="00E762EB">
      <w:pPr>
        <w:spacing w:after="0" w:line="360" w:lineRule="auto"/>
        <w:rPr>
          <w:rFonts w:ascii="Times New Roman" w:eastAsia="Times New Roman" w:hAnsi="Times New Roman" w:cs="Times New Roman"/>
          <w:sz w:val="12"/>
          <w:szCs w:val="24"/>
          <w:lang w:eastAsia="en-GB"/>
        </w:rPr>
      </w:pPr>
    </w:p>
    <w:p w:rsidR="00E762EB" w:rsidRPr="00E762EB" w:rsidRDefault="004F45D8" w:rsidP="00E762EB">
      <w:pPr>
        <w:pStyle w:val="ListParagraph"/>
        <w:numPr>
          <w:ilvl w:val="0"/>
          <w:numId w:val="5"/>
        </w:numPr>
        <w:spacing w:after="0" w:line="240" w:lineRule="auto"/>
        <w:jc w:val="both"/>
        <w:rPr>
          <w:rFonts w:cstheme="minorHAnsi"/>
          <w:b/>
          <w:color w:val="1E1D1D"/>
          <w:shd w:val="clear" w:color="auto" w:fill="FFFFFF"/>
        </w:rPr>
      </w:pPr>
      <w:r>
        <w:rPr>
          <w:noProof/>
        </w:rPr>
        <w:drawing>
          <wp:anchor distT="0" distB="0" distL="114300" distR="114300" simplePos="0" relativeHeight="251661312" behindDoc="0" locked="0" layoutInCell="1" allowOverlap="1" wp14:anchorId="2EF6801A" wp14:editId="419D2D74">
            <wp:simplePos x="0" y="0"/>
            <wp:positionH relativeFrom="column">
              <wp:align>left</wp:align>
            </wp:positionH>
            <wp:positionV relativeFrom="paragraph">
              <wp:posOffset>381</wp:posOffset>
            </wp:positionV>
            <wp:extent cx="451104" cy="451104"/>
            <wp:effectExtent l="0" t="0" r="6350" b="635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1104" cy="45110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62EB" w:rsidRPr="00E762EB">
        <w:rPr>
          <w:rFonts w:cstheme="minorHAnsi"/>
          <w:b/>
          <w:color w:val="1E1D1D"/>
          <w:shd w:val="clear" w:color="auto" w:fill="FFFFFF"/>
        </w:rPr>
        <w:t>Answer the following questions in complete sentences.</w:t>
      </w:r>
    </w:p>
    <w:p w:rsidR="00E762EB" w:rsidRDefault="00E762EB" w:rsidP="00E762EB">
      <w:pPr>
        <w:spacing w:after="0" w:line="240" w:lineRule="auto"/>
        <w:jc w:val="both"/>
        <w:rPr>
          <w:rFonts w:cstheme="minorHAnsi"/>
          <w:i/>
          <w:color w:val="1E1D1D"/>
          <w:sz w:val="20"/>
          <w:szCs w:val="20"/>
          <w:shd w:val="clear" w:color="auto" w:fill="FFFFFF"/>
        </w:rPr>
      </w:pPr>
    </w:p>
    <w:p w:rsidR="00E762EB" w:rsidRDefault="004F45D8" w:rsidP="00E762EB">
      <w:pPr>
        <w:spacing w:after="0" w:line="240" w:lineRule="auto"/>
        <w:jc w:val="both"/>
        <w:rPr>
          <w:rFonts w:cstheme="minorHAnsi"/>
          <w:color w:val="1E1D1D"/>
          <w:sz w:val="20"/>
          <w:szCs w:val="20"/>
          <w:shd w:val="clear" w:color="auto" w:fill="FFFFFF"/>
        </w:rPr>
      </w:pPr>
      <w:r>
        <w:rPr>
          <w:rFonts w:cstheme="minorHAnsi"/>
          <w:color w:val="1E1D1D"/>
          <w:sz w:val="20"/>
          <w:szCs w:val="20"/>
          <w:shd w:val="clear" w:color="auto" w:fill="FFFFFF"/>
        </w:rPr>
        <w:t>What is the first line of the novella? How does this line create a sense of tension?</w:t>
      </w: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r>
        <w:rPr>
          <w:rFonts w:cstheme="minorHAnsi"/>
          <w:color w:val="1E1D1D"/>
          <w:sz w:val="20"/>
          <w:szCs w:val="20"/>
          <w:shd w:val="clear" w:color="auto" w:fill="FFFFFF"/>
        </w:rPr>
        <w:t>Why do you think Scrooge never paints out Marley’s name from the door of the warehouse?</w:t>
      </w: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r>
        <w:rPr>
          <w:rFonts w:cstheme="minorHAnsi"/>
          <w:color w:val="1E1D1D"/>
          <w:sz w:val="20"/>
          <w:szCs w:val="20"/>
          <w:shd w:val="clear" w:color="auto" w:fill="FFFFFF"/>
        </w:rPr>
        <w:t>Scrooge’s clerk, Bob Cratchit, is described as sitting in a ‘dismal, little cell.’ What are the connotations of cell and how is this symbolic of Bob’s situation?</w:t>
      </w: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r>
        <w:rPr>
          <w:rFonts w:cstheme="minorHAnsi"/>
          <w:color w:val="1E1D1D"/>
          <w:sz w:val="20"/>
          <w:szCs w:val="20"/>
          <w:shd w:val="clear" w:color="auto" w:fill="FFFFFF"/>
        </w:rPr>
        <w:t>What does light represent in the novella? With this in mind, what is the significance of the following quotation: ‘Scrooge had a very small fire, but the clerk’s fire was so very much smaller that it looked like one coal.’</w:t>
      </w: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r>
        <w:rPr>
          <w:rFonts w:cstheme="minorHAnsi"/>
          <w:color w:val="1E1D1D"/>
          <w:sz w:val="20"/>
          <w:szCs w:val="20"/>
          <w:shd w:val="clear" w:color="auto" w:fill="FFFFFF"/>
        </w:rPr>
        <w:t>Fred’s eyes ‘sparkled’ and he is all in a ‘glow’ when he enters. How is Fred positioned to be the opposite of Scrooge?</w:t>
      </w: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E762EB" w:rsidRDefault="00E762EB" w:rsidP="00E762EB">
      <w:pPr>
        <w:spacing w:after="0" w:line="240" w:lineRule="auto"/>
        <w:jc w:val="both"/>
        <w:rPr>
          <w:rFonts w:cstheme="minorHAnsi"/>
          <w:i/>
          <w:color w:val="1E1D1D"/>
          <w:sz w:val="20"/>
          <w:szCs w:val="20"/>
          <w:shd w:val="clear" w:color="auto" w:fill="FFFFFF"/>
        </w:rPr>
      </w:pPr>
      <w:r w:rsidRPr="00E762EB">
        <w:rPr>
          <w:rFonts w:cstheme="minorHAnsi"/>
          <w:i/>
          <w:color w:val="1E1D1D"/>
          <w:sz w:val="20"/>
          <w:szCs w:val="20"/>
          <w:shd w:val="clear" w:color="auto" w:fill="FFFFFF"/>
        </w:rPr>
        <w:lastRenderedPageBreak/>
        <w:t>Two portly gentlemen enter and ask Scrooge for charity for the poor. Scrooge believes that prisons and workhouses are sufficient, and he dismisses them. Outside, it gets colder. A Christmas caroller tries to sing at Scrooge's door, but the old man scares him away. Scrooge closes up the counting-house and tells Cratchit he expects him to work on Christmas day. Cratchit goes home.</w:t>
      </w:r>
    </w:p>
    <w:p w:rsidR="00A435A7" w:rsidRPr="00A435A7" w:rsidRDefault="00A435A7" w:rsidP="00E762EB">
      <w:pPr>
        <w:spacing w:after="0" w:line="240" w:lineRule="auto"/>
        <w:jc w:val="both"/>
        <w:rPr>
          <w:rFonts w:eastAsia="Times New Roman" w:cstheme="minorHAnsi"/>
          <w:i/>
          <w:lang w:eastAsia="en-GB"/>
        </w:rPr>
      </w:pPr>
      <w:r>
        <w:rPr>
          <w:noProof/>
        </w:rPr>
        <w:drawing>
          <wp:anchor distT="0" distB="0" distL="114300" distR="114300" simplePos="0" relativeHeight="251662336" behindDoc="0" locked="0" layoutInCell="1" allowOverlap="1">
            <wp:simplePos x="0" y="0"/>
            <wp:positionH relativeFrom="margin">
              <wp:posOffset>-255524</wp:posOffset>
            </wp:positionH>
            <wp:positionV relativeFrom="paragraph">
              <wp:posOffset>225679</wp:posOffset>
            </wp:positionV>
            <wp:extent cx="535940" cy="53594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5940" cy="5359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435A7" w:rsidRPr="00A435A7" w:rsidRDefault="00A435A7" w:rsidP="00A435A7">
      <w:pPr>
        <w:pStyle w:val="ListParagraph"/>
        <w:numPr>
          <w:ilvl w:val="0"/>
          <w:numId w:val="5"/>
        </w:numPr>
        <w:spacing w:after="0" w:line="240" w:lineRule="auto"/>
        <w:jc w:val="both"/>
        <w:rPr>
          <w:rFonts w:eastAsia="Times New Roman" w:cstheme="minorHAnsi"/>
          <w:b/>
          <w:lang w:eastAsia="en-GB"/>
        </w:rPr>
      </w:pPr>
      <w:r w:rsidRPr="00A435A7">
        <w:rPr>
          <w:rFonts w:eastAsia="Times New Roman" w:cstheme="minorHAnsi"/>
          <w:b/>
          <w:lang w:eastAsia="en-GB"/>
        </w:rPr>
        <w:t>For each of the following quotations, consider the following:</w:t>
      </w:r>
    </w:p>
    <w:p w:rsidR="00A435A7" w:rsidRPr="00A435A7" w:rsidRDefault="00A435A7" w:rsidP="00A435A7">
      <w:pPr>
        <w:pStyle w:val="ListParagraph"/>
        <w:numPr>
          <w:ilvl w:val="0"/>
          <w:numId w:val="7"/>
        </w:numPr>
        <w:spacing w:after="0" w:line="240" w:lineRule="auto"/>
        <w:jc w:val="both"/>
        <w:rPr>
          <w:rFonts w:eastAsia="Times New Roman" w:cstheme="minorHAnsi"/>
          <w:b/>
          <w:lang w:eastAsia="en-GB"/>
        </w:rPr>
      </w:pPr>
      <w:r w:rsidRPr="00A435A7">
        <w:rPr>
          <w:rFonts w:eastAsia="Times New Roman" w:cstheme="minorHAnsi"/>
          <w:b/>
          <w:lang w:eastAsia="en-GB"/>
        </w:rPr>
        <w:t>What does the quotation mean?</w:t>
      </w:r>
    </w:p>
    <w:p w:rsidR="00A435A7" w:rsidRPr="00A435A7" w:rsidRDefault="00A435A7" w:rsidP="00A435A7">
      <w:pPr>
        <w:pStyle w:val="ListParagraph"/>
        <w:numPr>
          <w:ilvl w:val="0"/>
          <w:numId w:val="7"/>
        </w:numPr>
        <w:spacing w:after="0" w:line="240" w:lineRule="auto"/>
        <w:jc w:val="both"/>
        <w:rPr>
          <w:rFonts w:eastAsia="Times New Roman" w:cstheme="minorHAnsi"/>
          <w:b/>
          <w:lang w:eastAsia="en-GB"/>
        </w:rPr>
      </w:pPr>
      <w:r w:rsidRPr="00A435A7">
        <w:rPr>
          <w:rFonts w:eastAsia="Times New Roman" w:cstheme="minorHAnsi"/>
          <w:b/>
          <w:lang w:eastAsia="en-GB"/>
        </w:rPr>
        <w:t>What does the quotation suggest?</w:t>
      </w:r>
    </w:p>
    <w:p w:rsidR="00A435A7" w:rsidRDefault="00A435A7" w:rsidP="00A435A7">
      <w:pPr>
        <w:pStyle w:val="ListParagraph"/>
        <w:numPr>
          <w:ilvl w:val="0"/>
          <w:numId w:val="7"/>
        </w:numPr>
        <w:spacing w:after="0" w:line="240" w:lineRule="auto"/>
        <w:jc w:val="both"/>
        <w:rPr>
          <w:rFonts w:eastAsia="Times New Roman" w:cstheme="minorHAnsi"/>
          <w:b/>
          <w:lang w:eastAsia="en-GB"/>
        </w:rPr>
      </w:pPr>
      <w:r w:rsidRPr="00A435A7">
        <w:rPr>
          <w:rFonts w:eastAsia="Times New Roman" w:cstheme="minorHAnsi"/>
          <w:b/>
          <w:lang w:eastAsia="en-GB"/>
        </w:rPr>
        <w:t>What is the significance of the language used?</w:t>
      </w:r>
    </w:p>
    <w:p w:rsidR="00A435A7" w:rsidRDefault="00A435A7" w:rsidP="00A435A7">
      <w:pPr>
        <w:spacing w:after="0" w:line="240" w:lineRule="auto"/>
        <w:jc w:val="both"/>
        <w:rPr>
          <w:rFonts w:eastAsia="Times New Roman" w:cstheme="minorHAnsi"/>
          <w:b/>
          <w:lang w:eastAsia="en-GB"/>
        </w:rPr>
      </w:pPr>
    </w:p>
    <w:p w:rsidR="00A435A7" w:rsidRDefault="00A435A7" w:rsidP="00A435A7">
      <w:pPr>
        <w:spacing w:after="0" w:line="240" w:lineRule="auto"/>
        <w:jc w:val="center"/>
        <w:rPr>
          <w:rFonts w:eastAsia="Times New Roman" w:cstheme="minorHAnsi"/>
          <w:b/>
          <w:sz w:val="28"/>
          <w:lang w:eastAsia="en-GB"/>
        </w:rPr>
      </w:pPr>
    </w:p>
    <w:p w:rsidR="00A435A7" w:rsidRDefault="00A435A7" w:rsidP="00A435A7">
      <w:pPr>
        <w:spacing w:after="0" w:line="240" w:lineRule="auto"/>
        <w:jc w:val="center"/>
        <w:rPr>
          <w:rFonts w:eastAsia="Times New Roman" w:cstheme="minorHAnsi"/>
          <w:b/>
          <w:sz w:val="28"/>
          <w:lang w:eastAsia="en-GB"/>
        </w:rPr>
      </w:pPr>
    </w:p>
    <w:p w:rsidR="00A435A7" w:rsidRDefault="00A435A7" w:rsidP="00A435A7">
      <w:pPr>
        <w:spacing w:after="0" w:line="240" w:lineRule="auto"/>
        <w:jc w:val="center"/>
        <w:rPr>
          <w:rFonts w:eastAsia="Times New Roman" w:cstheme="minorHAnsi"/>
          <w:b/>
          <w:sz w:val="28"/>
          <w:lang w:eastAsia="en-GB"/>
        </w:rPr>
      </w:pPr>
      <w:r w:rsidRPr="00A435A7">
        <w:rPr>
          <w:rFonts w:eastAsia="Times New Roman" w:cstheme="minorHAnsi"/>
          <w:b/>
          <w:sz w:val="28"/>
          <w:lang w:eastAsia="en-GB"/>
        </w:rPr>
        <w:t>“If they would rather die,” said Scrooge, “they had better do it, and decrease the surplus population.”</w:t>
      </w:r>
    </w:p>
    <w:p w:rsidR="00A435A7" w:rsidRDefault="00A435A7" w:rsidP="00A435A7">
      <w:pPr>
        <w:spacing w:after="0" w:line="240" w:lineRule="auto"/>
        <w:jc w:val="center"/>
        <w:rPr>
          <w:rFonts w:eastAsia="Times New Roman" w:cstheme="minorHAnsi"/>
          <w:b/>
          <w:sz w:val="32"/>
          <w:szCs w:val="24"/>
          <w:lang w:eastAsia="en-GB"/>
        </w:rPr>
      </w:pPr>
    </w:p>
    <w:p w:rsidR="00A435A7" w:rsidRDefault="00A435A7" w:rsidP="00A435A7">
      <w:pPr>
        <w:spacing w:after="0" w:line="240" w:lineRule="auto"/>
        <w:jc w:val="center"/>
        <w:rPr>
          <w:rFonts w:eastAsia="Times New Roman" w:cstheme="minorHAnsi"/>
          <w:b/>
          <w:sz w:val="32"/>
          <w:szCs w:val="24"/>
          <w:lang w:eastAsia="en-GB"/>
        </w:rPr>
      </w:pPr>
    </w:p>
    <w:p w:rsidR="00A435A7" w:rsidRDefault="00A435A7" w:rsidP="00A435A7">
      <w:pPr>
        <w:spacing w:after="0" w:line="240" w:lineRule="auto"/>
        <w:jc w:val="center"/>
        <w:rPr>
          <w:rFonts w:eastAsia="Times New Roman" w:cstheme="minorHAnsi"/>
          <w:b/>
          <w:sz w:val="32"/>
          <w:szCs w:val="24"/>
          <w:lang w:eastAsia="en-GB"/>
        </w:rPr>
      </w:pPr>
    </w:p>
    <w:p w:rsidR="00A435A7" w:rsidRDefault="00A435A7" w:rsidP="00A435A7">
      <w:pPr>
        <w:spacing w:after="0" w:line="240" w:lineRule="auto"/>
        <w:jc w:val="center"/>
        <w:rPr>
          <w:rFonts w:eastAsia="Times New Roman" w:cstheme="minorHAnsi"/>
          <w:b/>
          <w:sz w:val="32"/>
          <w:szCs w:val="24"/>
          <w:lang w:eastAsia="en-GB"/>
        </w:rPr>
      </w:pPr>
    </w:p>
    <w:p w:rsidR="00A435A7" w:rsidRDefault="00A435A7" w:rsidP="00A435A7">
      <w:pPr>
        <w:spacing w:after="0" w:line="240" w:lineRule="auto"/>
        <w:jc w:val="center"/>
        <w:rPr>
          <w:rFonts w:eastAsia="Times New Roman" w:cstheme="minorHAnsi"/>
          <w:b/>
          <w:sz w:val="32"/>
          <w:szCs w:val="24"/>
          <w:lang w:eastAsia="en-GB"/>
        </w:rPr>
      </w:pPr>
    </w:p>
    <w:p w:rsidR="00A435A7" w:rsidRDefault="00A435A7" w:rsidP="00A435A7">
      <w:pPr>
        <w:spacing w:after="0" w:line="240" w:lineRule="auto"/>
        <w:jc w:val="center"/>
        <w:rPr>
          <w:rFonts w:eastAsia="Times New Roman" w:cstheme="minorHAnsi"/>
          <w:b/>
          <w:sz w:val="28"/>
          <w:szCs w:val="28"/>
          <w:lang w:eastAsia="en-GB"/>
        </w:rPr>
      </w:pPr>
      <w:r>
        <w:rPr>
          <w:rFonts w:eastAsia="Times New Roman" w:cstheme="minorHAnsi"/>
          <w:b/>
          <w:sz w:val="28"/>
          <w:szCs w:val="28"/>
          <w:lang w:eastAsia="en-GB"/>
        </w:rPr>
        <w:t>‘</w:t>
      </w:r>
      <w:r w:rsidRPr="00A435A7">
        <w:rPr>
          <w:rFonts w:eastAsia="Times New Roman" w:cstheme="minorHAnsi"/>
          <w:b/>
          <w:sz w:val="28"/>
          <w:szCs w:val="28"/>
          <w:lang w:eastAsia="en-GB"/>
        </w:rPr>
        <w:t>Piercing, searching, biting cold.</w:t>
      </w:r>
      <w:r>
        <w:rPr>
          <w:rFonts w:eastAsia="Times New Roman" w:cstheme="minorHAnsi"/>
          <w:b/>
          <w:sz w:val="28"/>
          <w:szCs w:val="28"/>
          <w:lang w:eastAsia="en-GB"/>
        </w:rPr>
        <w:t>’</w:t>
      </w:r>
    </w:p>
    <w:p w:rsidR="00A435A7" w:rsidRDefault="00A435A7" w:rsidP="00A435A7">
      <w:pPr>
        <w:spacing w:after="0" w:line="240" w:lineRule="auto"/>
        <w:jc w:val="center"/>
        <w:rPr>
          <w:rFonts w:eastAsia="Times New Roman" w:cstheme="minorHAnsi"/>
          <w:b/>
          <w:sz w:val="28"/>
          <w:szCs w:val="28"/>
          <w:lang w:eastAsia="en-GB"/>
        </w:rPr>
      </w:pPr>
    </w:p>
    <w:p w:rsidR="00A435A7" w:rsidRDefault="00A435A7" w:rsidP="00A435A7">
      <w:pPr>
        <w:spacing w:after="0" w:line="240" w:lineRule="auto"/>
        <w:jc w:val="center"/>
        <w:rPr>
          <w:rFonts w:eastAsia="Times New Roman" w:cstheme="minorHAnsi"/>
          <w:b/>
          <w:sz w:val="28"/>
          <w:szCs w:val="28"/>
          <w:lang w:eastAsia="en-GB"/>
        </w:rPr>
      </w:pPr>
    </w:p>
    <w:p w:rsidR="00A435A7" w:rsidRDefault="00A435A7" w:rsidP="00A435A7">
      <w:pPr>
        <w:spacing w:after="0" w:line="240" w:lineRule="auto"/>
        <w:jc w:val="center"/>
        <w:rPr>
          <w:rFonts w:eastAsia="Times New Roman" w:cstheme="minorHAnsi"/>
          <w:b/>
          <w:sz w:val="28"/>
          <w:szCs w:val="28"/>
          <w:lang w:eastAsia="en-GB"/>
        </w:rPr>
      </w:pPr>
    </w:p>
    <w:p w:rsidR="00B87A5D" w:rsidRDefault="00B87A5D" w:rsidP="00A435A7">
      <w:pPr>
        <w:spacing w:after="0" w:line="240" w:lineRule="auto"/>
        <w:jc w:val="center"/>
        <w:rPr>
          <w:rFonts w:eastAsia="Times New Roman" w:cstheme="minorHAnsi"/>
          <w:b/>
          <w:sz w:val="28"/>
          <w:szCs w:val="28"/>
          <w:lang w:eastAsia="en-GB"/>
        </w:rPr>
      </w:pPr>
    </w:p>
    <w:p w:rsidR="00A435A7" w:rsidRDefault="00A435A7" w:rsidP="00A435A7">
      <w:pPr>
        <w:spacing w:after="0" w:line="240" w:lineRule="auto"/>
        <w:jc w:val="center"/>
        <w:rPr>
          <w:rFonts w:eastAsia="Times New Roman" w:cstheme="minorHAnsi"/>
          <w:b/>
          <w:sz w:val="28"/>
          <w:szCs w:val="28"/>
          <w:lang w:eastAsia="en-GB"/>
        </w:rPr>
      </w:pPr>
    </w:p>
    <w:p w:rsidR="00A435A7" w:rsidRDefault="00903C2A" w:rsidP="00A435A7">
      <w:pPr>
        <w:spacing w:after="0" w:line="240" w:lineRule="auto"/>
        <w:jc w:val="center"/>
        <w:rPr>
          <w:rFonts w:eastAsia="Times New Roman" w:cstheme="minorHAnsi"/>
          <w:b/>
          <w:sz w:val="28"/>
          <w:szCs w:val="28"/>
          <w:lang w:eastAsia="en-GB"/>
        </w:rPr>
      </w:pPr>
      <w:r>
        <w:rPr>
          <w:noProof/>
        </w:rPr>
        <w:drawing>
          <wp:anchor distT="0" distB="0" distL="114300" distR="114300" simplePos="0" relativeHeight="251665408" behindDoc="0" locked="0" layoutInCell="1" allowOverlap="1">
            <wp:simplePos x="0" y="0"/>
            <wp:positionH relativeFrom="column">
              <wp:posOffset>3683000</wp:posOffset>
            </wp:positionH>
            <wp:positionV relativeFrom="paragraph">
              <wp:posOffset>182753</wp:posOffset>
            </wp:positionV>
            <wp:extent cx="756920" cy="756920"/>
            <wp:effectExtent l="0" t="0" r="5080" b="508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920" cy="7569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435A7" w:rsidRDefault="00903C2A" w:rsidP="00A435A7">
      <w:pPr>
        <w:spacing w:after="0" w:line="240" w:lineRule="auto"/>
        <w:jc w:val="center"/>
        <w:rPr>
          <w:rFonts w:eastAsia="Times New Roman" w:cstheme="minorHAnsi"/>
          <w:b/>
          <w:sz w:val="28"/>
          <w:szCs w:val="28"/>
          <w:lang w:eastAsia="en-GB"/>
        </w:rPr>
      </w:pPr>
      <w:r>
        <w:rPr>
          <w:noProof/>
        </w:rPr>
        <w:drawing>
          <wp:anchor distT="0" distB="0" distL="114300" distR="114300" simplePos="0" relativeHeight="251666432" behindDoc="0" locked="0" layoutInCell="1" allowOverlap="1">
            <wp:simplePos x="0" y="0"/>
            <wp:positionH relativeFrom="page">
              <wp:posOffset>4131945</wp:posOffset>
            </wp:positionH>
            <wp:positionV relativeFrom="paragraph">
              <wp:posOffset>125095</wp:posOffset>
            </wp:positionV>
            <wp:extent cx="756920" cy="756920"/>
            <wp:effectExtent l="0" t="0" r="5080" b="508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H="1">
                      <a:off x="0" y="0"/>
                      <a:ext cx="756920" cy="7569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435A7" w:rsidRDefault="00A435A7" w:rsidP="00A435A7">
      <w:pPr>
        <w:spacing w:after="0" w:line="240" w:lineRule="auto"/>
        <w:jc w:val="center"/>
        <w:rPr>
          <w:rFonts w:eastAsia="Times New Roman" w:cstheme="minorHAnsi"/>
          <w:b/>
          <w:sz w:val="28"/>
          <w:szCs w:val="28"/>
          <w:lang w:eastAsia="en-GB"/>
        </w:rPr>
      </w:pPr>
      <w:r>
        <w:rPr>
          <w:b/>
          <w:bCs/>
          <w:color w:val="000000"/>
          <w:sz w:val="27"/>
          <w:szCs w:val="27"/>
        </w:rPr>
        <w:t>‘Scrooge took his melancholy dinner in his usual melancholy tavern.</w:t>
      </w:r>
      <w:r>
        <w:rPr>
          <w:rFonts w:eastAsia="Times New Roman" w:cstheme="minorHAnsi"/>
          <w:b/>
          <w:sz w:val="28"/>
          <w:szCs w:val="28"/>
          <w:lang w:eastAsia="en-GB"/>
        </w:rPr>
        <w:t>’</w:t>
      </w:r>
    </w:p>
    <w:p w:rsidR="00D44159" w:rsidRDefault="00D44159" w:rsidP="00A435A7">
      <w:pPr>
        <w:spacing w:after="0" w:line="240" w:lineRule="auto"/>
        <w:jc w:val="center"/>
        <w:rPr>
          <w:rFonts w:eastAsia="Times New Roman" w:cstheme="minorHAnsi"/>
          <w:b/>
          <w:sz w:val="28"/>
          <w:szCs w:val="28"/>
          <w:lang w:eastAsia="en-GB"/>
        </w:rPr>
      </w:pPr>
    </w:p>
    <w:p w:rsidR="00D44159" w:rsidRDefault="00D44159" w:rsidP="00A435A7">
      <w:pPr>
        <w:spacing w:after="0" w:line="240" w:lineRule="auto"/>
        <w:jc w:val="center"/>
        <w:rPr>
          <w:rFonts w:eastAsia="Times New Roman" w:cstheme="minorHAnsi"/>
          <w:b/>
          <w:sz w:val="28"/>
          <w:szCs w:val="28"/>
          <w:lang w:eastAsia="en-GB"/>
        </w:rPr>
      </w:pPr>
    </w:p>
    <w:p w:rsidR="00D44159" w:rsidRDefault="00D44159" w:rsidP="00A435A7">
      <w:pPr>
        <w:spacing w:after="0" w:line="240" w:lineRule="auto"/>
        <w:jc w:val="center"/>
        <w:rPr>
          <w:rFonts w:eastAsia="Times New Roman" w:cstheme="minorHAnsi"/>
          <w:b/>
          <w:sz w:val="28"/>
          <w:szCs w:val="28"/>
          <w:lang w:eastAsia="en-GB"/>
        </w:rPr>
      </w:pPr>
    </w:p>
    <w:p w:rsidR="00D44159" w:rsidRDefault="00D44159" w:rsidP="00A435A7">
      <w:pPr>
        <w:spacing w:after="0" w:line="240" w:lineRule="auto"/>
        <w:jc w:val="center"/>
        <w:rPr>
          <w:rFonts w:eastAsia="Times New Roman" w:cstheme="minorHAnsi"/>
          <w:b/>
          <w:sz w:val="28"/>
          <w:szCs w:val="28"/>
          <w:lang w:eastAsia="en-GB"/>
        </w:rPr>
      </w:pPr>
    </w:p>
    <w:p w:rsidR="00D44159" w:rsidRDefault="00D44159" w:rsidP="00A435A7">
      <w:pPr>
        <w:spacing w:after="0" w:line="240" w:lineRule="auto"/>
        <w:jc w:val="center"/>
        <w:rPr>
          <w:rFonts w:eastAsia="Times New Roman" w:cstheme="minorHAnsi"/>
          <w:b/>
          <w:sz w:val="28"/>
          <w:szCs w:val="28"/>
          <w:lang w:eastAsia="en-GB"/>
        </w:rPr>
      </w:pPr>
    </w:p>
    <w:p w:rsidR="00D44159" w:rsidRDefault="00D44159" w:rsidP="00A435A7">
      <w:pPr>
        <w:spacing w:after="0" w:line="240" w:lineRule="auto"/>
        <w:jc w:val="center"/>
        <w:rPr>
          <w:rFonts w:eastAsia="Times New Roman" w:cstheme="minorHAnsi"/>
          <w:b/>
          <w:sz w:val="28"/>
          <w:szCs w:val="28"/>
          <w:lang w:eastAsia="en-GB"/>
        </w:rPr>
      </w:pPr>
    </w:p>
    <w:p w:rsidR="00D44159" w:rsidRPr="00903C2A" w:rsidRDefault="00D44159" w:rsidP="00D44159">
      <w:pPr>
        <w:spacing w:after="0" w:line="240" w:lineRule="auto"/>
        <w:jc w:val="both"/>
        <w:rPr>
          <w:rFonts w:eastAsia="Times New Roman" w:cstheme="minorHAnsi"/>
          <w:b/>
          <w:i/>
          <w:sz w:val="20"/>
          <w:szCs w:val="20"/>
          <w:lang w:eastAsia="en-GB"/>
        </w:rPr>
      </w:pPr>
      <w:r w:rsidRPr="00903C2A">
        <w:rPr>
          <w:rFonts w:cstheme="minorHAnsi"/>
          <w:i/>
          <w:color w:val="1E1D1D"/>
          <w:sz w:val="20"/>
          <w:szCs w:val="20"/>
          <w:shd w:val="clear" w:color="auto" w:fill="FFFFFF"/>
        </w:rPr>
        <w:t xml:space="preserve">Scrooge goes through his dreary routine of dinner in a tavern, then goes to his gloomy home. Scrooge sees the dead Marley's face in the knocker of his door until it turns back into a knocker. It gives Scrooge pause, but he resolves not to be frightened. He thinks he sees a locomotive hearse going up </w:t>
      </w:r>
      <w:r w:rsidRPr="00903C2A">
        <w:rPr>
          <w:rFonts w:cstheme="minorHAnsi"/>
          <w:i/>
          <w:color w:val="1E1D1D"/>
          <w:sz w:val="20"/>
          <w:szCs w:val="20"/>
          <w:shd w:val="clear" w:color="auto" w:fill="FFFFFF"/>
        </w:rPr>
        <w:t>the stairs before him. He walks through his rooms to make sure no one is there. After, he warms himself by a small fire. A bell in the room starts to ring, and soon all the other bells in the house do. After some time, the bells stop, and Scrooge hears the cellar-door open.</w:t>
      </w:r>
      <w:r w:rsidR="00903C2A">
        <w:rPr>
          <w:rFonts w:cstheme="minorHAnsi"/>
          <w:i/>
          <w:color w:val="1E1D1D"/>
          <w:sz w:val="20"/>
          <w:szCs w:val="20"/>
          <w:shd w:val="clear" w:color="auto" w:fill="FFFFFF"/>
        </w:rPr>
        <w:t xml:space="preserve"> </w:t>
      </w:r>
      <w:r w:rsidR="00903C2A" w:rsidRPr="00903C2A">
        <w:rPr>
          <w:rFonts w:cstheme="minorHAnsi"/>
          <w:i/>
          <w:color w:val="1E1D1D"/>
          <w:sz w:val="20"/>
          <w:szCs w:val="20"/>
          <w:shd w:val="clear" w:color="auto" w:fill="FFFFFF"/>
        </w:rPr>
        <w:t>Marley's ghost, transparent and bound in a long chain made of cash-boxes, keys, padlocks, ledgers, deeds, and heavy purses, enters the room. Scrooge claims he does not believe the ghost exists, but soon he admits he does. Marley says his spirit has been wandering since he died as punishment for being consumed with business and not with people while alive. He has come to warn Scrooge and perhaps save him from the same fate. He tells him Three Spirits will come to him over the next three nights. Marley makes incoherent, sorrowful sounds, then leaves. Scrooge looks out the window and sees the sky filled with other chained spirits, some familiar to him, who cry about their inability to connect with others. He goes to sleep.</w:t>
      </w:r>
    </w:p>
    <w:p w:rsidR="00A435A7" w:rsidRDefault="00A435A7" w:rsidP="00D44159">
      <w:pPr>
        <w:spacing w:after="0" w:line="240" w:lineRule="auto"/>
        <w:jc w:val="both"/>
        <w:rPr>
          <w:rFonts w:eastAsia="Times New Roman" w:cstheme="minorHAnsi"/>
          <w:b/>
          <w:sz w:val="20"/>
          <w:szCs w:val="20"/>
          <w:lang w:eastAsia="en-GB"/>
        </w:rPr>
      </w:pPr>
    </w:p>
    <w:p w:rsidR="00903C2A" w:rsidRDefault="00903C2A" w:rsidP="00903C2A">
      <w:pPr>
        <w:pStyle w:val="ListParagraph"/>
        <w:numPr>
          <w:ilvl w:val="0"/>
          <w:numId w:val="5"/>
        </w:numPr>
        <w:spacing w:after="0" w:line="240" w:lineRule="auto"/>
        <w:jc w:val="both"/>
        <w:rPr>
          <w:rFonts w:eastAsia="Times New Roman" w:cstheme="minorHAnsi"/>
          <w:b/>
          <w:lang w:eastAsia="en-GB"/>
        </w:rPr>
      </w:pPr>
      <w:r>
        <w:rPr>
          <w:rFonts w:eastAsia="Times New Roman" w:cstheme="minorHAnsi"/>
          <w:b/>
          <w:lang w:eastAsia="en-GB"/>
        </w:rPr>
        <w:t>Consider the following images and make notes around them on how they link to Marley’s ghost and the message he brings with him for Scrooge.</w:t>
      </w: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r>
        <w:rPr>
          <w:noProof/>
        </w:rPr>
        <w:drawing>
          <wp:anchor distT="0" distB="0" distL="114300" distR="114300" simplePos="0" relativeHeight="251663360" behindDoc="0" locked="0" layoutInCell="1" allowOverlap="1">
            <wp:simplePos x="0" y="0"/>
            <wp:positionH relativeFrom="column">
              <wp:posOffset>200660</wp:posOffset>
            </wp:positionH>
            <wp:positionV relativeFrom="paragraph">
              <wp:posOffset>6985</wp:posOffset>
            </wp:positionV>
            <wp:extent cx="584835" cy="584835"/>
            <wp:effectExtent l="0" t="0" r="5715" b="571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4835" cy="5848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r>
        <w:rPr>
          <w:noProof/>
        </w:rPr>
        <w:drawing>
          <wp:anchor distT="0" distB="0" distL="114300" distR="114300" simplePos="0" relativeHeight="251664384" behindDoc="0" locked="0" layoutInCell="1" allowOverlap="1">
            <wp:simplePos x="0" y="0"/>
            <wp:positionH relativeFrom="column">
              <wp:posOffset>2279650</wp:posOffset>
            </wp:positionH>
            <wp:positionV relativeFrom="paragraph">
              <wp:posOffset>129159</wp:posOffset>
            </wp:positionV>
            <wp:extent cx="779780" cy="779780"/>
            <wp:effectExtent l="0" t="0" r="1270" b="127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79780" cy="7797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tbl>
      <w:tblPr>
        <w:tblStyle w:val="TableGrid"/>
        <w:tblW w:w="0" w:type="auto"/>
        <w:tblLook w:val="04A0" w:firstRow="1" w:lastRow="0" w:firstColumn="1" w:lastColumn="0" w:noHBand="0" w:noVBand="1"/>
      </w:tblPr>
      <w:tblGrid>
        <w:gridCol w:w="4869"/>
      </w:tblGrid>
      <w:tr w:rsidR="001D24B0" w:rsidTr="00CB6629">
        <w:tc>
          <w:tcPr>
            <w:tcW w:w="4869" w:type="dxa"/>
            <w:shd w:val="clear" w:color="auto" w:fill="000000" w:themeFill="text1"/>
          </w:tcPr>
          <w:p w:rsidR="001D24B0" w:rsidRDefault="001D24B0" w:rsidP="00903C2A">
            <w:pPr>
              <w:jc w:val="both"/>
              <w:rPr>
                <w:rFonts w:eastAsia="Times New Roman" w:cstheme="minorHAnsi"/>
                <w:b/>
                <w:lang w:eastAsia="en-GB"/>
              </w:rPr>
            </w:pPr>
            <w:r>
              <w:rPr>
                <w:rFonts w:eastAsia="Times New Roman" w:cstheme="minorHAnsi"/>
                <w:b/>
                <w:lang w:eastAsia="en-GB"/>
              </w:rPr>
              <w:t>Written task</w:t>
            </w:r>
          </w:p>
          <w:p w:rsidR="001D24B0" w:rsidRDefault="001D24B0" w:rsidP="00903C2A">
            <w:pPr>
              <w:jc w:val="both"/>
              <w:rPr>
                <w:rFonts w:eastAsia="Times New Roman" w:cstheme="minorHAnsi"/>
                <w:b/>
                <w:lang w:eastAsia="en-GB"/>
              </w:rPr>
            </w:pPr>
          </w:p>
          <w:p w:rsidR="001D24B0" w:rsidRDefault="00CB6629" w:rsidP="009520DA">
            <w:pPr>
              <w:jc w:val="both"/>
              <w:rPr>
                <w:rFonts w:eastAsia="Times New Roman" w:cstheme="minorHAnsi"/>
                <w:b/>
                <w:lang w:eastAsia="en-GB"/>
              </w:rPr>
            </w:pPr>
            <w:r>
              <w:rPr>
                <w:rFonts w:eastAsia="Times New Roman" w:cstheme="minorHAnsi"/>
                <w:b/>
                <w:lang w:eastAsia="en-GB"/>
              </w:rPr>
              <w:t xml:space="preserve">Either </w:t>
            </w:r>
            <w:r w:rsidR="001208D2">
              <w:rPr>
                <w:rFonts w:eastAsia="Times New Roman" w:cstheme="minorHAnsi"/>
                <w:b/>
                <w:lang w:eastAsia="en-GB"/>
              </w:rPr>
              <w:t>w</w:t>
            </w:r>
            <w:r>
              <w:rPr>
                <w:rFonts w:eastAsia="Times New Roman" w:cstheme="minorHAnsi"/>
                <w:b/>
                <w:lang w:eastAsia="en-GB"/>
              </w:rPr>
              <w:t>rite a detailed description of what happens in Stave One of ‘A Christmas Carol’</w:t>
            </w:r>
            <w:r w:rsidR="001208D2">
              <w:rPr>
                <w:rFonts w:eastAsia="Times New Roman" w:cstheme="minorHAnsi"/>
                <w:b/>
                <w:lang w:eastAsia="en-GB"/>
              </w:rPr>
              <w:t xml:space="preserve"> OR explain how the characters of Scrooge and Marley help Dickens attack the politics of the time which did not recognise the plight of the poor.</w:t>
            </w:r>
            <w:r w:rsidR="009520DA">
              <w:rPr>
                <w:rFonts w:eastAsia="Times New Roman" w:cstheme="minorHAnsi"/>
                <w:b/>
                <w:lang w:eastAsia="en-GB"/>
              </w:rPr>
              <w:t xml:space="preserve"> Use quotations and discuss them.</w:t>
            </w:r>
            <w:bookmarkStart w:id="0" w:name="_GoBack"/>
            <w:bookmarkEnd w:id="0"/>
          </w:p>
        </w:tc>
      </w:tr>
    </w:tbl>
    <w:p w:rsidR="00903C2A" w:rsidRDefault="00903C2A" w:rsidP="00903C2A">
      <w:pPr>
        <w:spacing w:after="0" w:line="240" w:lineRule="auto"/>
        <w:jc w:val="both"/>
        <w:rPr>
          <w:rFonts w:eastAsia="Times New Roman" w:cstheme="minorHAnsi"/>
          <w:b/>
          <w:lang w:eastAsia="en-GB"/>
        </w:rPr>
      </w:pPr>
    </w:p>
    <w:p w:rsidR="00903C2A" w:rsidRPr="00903C2A" w:rsidRDefault="00903C2A" w:rsidP="00903C2A">
      <w:pPr>
        <w:spacing w:after="0" w:line="240" w:lineRule="auto"/>
        <w:jc w:val="both"/>
        <w:rPr>
          <w:rFonts w:eastAsia="Times New Roman" w:cstheme="minorHAnsi"/>
          <w:b/>
          <w:lang w:eastAsia="en-GB"/>
        </w:rPr>
      </w:pPr>
    </w:p>
    <w:p w:rsidR="00A435A7" w:rsidRPr="00D44159" w:rsidRDefault="00A435A7" w:rsidP="00D44159">
      <w:pPr>
        <w:spacing w:after="0" w:line="240" w:lineRule="auto"/>
        <w:jc w:val="both"/>
        <w:rPr>
          <w:rFonts w:eastAsia="Times New Roman" w:cstheme="minorHAnsi"/>
          <w:b/>
          <w:sz w:val="20"/>
          <w:szCs w:val="20"/>
          <w:lang w:eastAsia="en-GB"/>
        </w:rPr>
      </w:pPr>
    </w:p>
    <w:p w:rsidR="00A435A7" w:rsidRDefault="00A435A7" w:rsidP="00A435A7">
      <w:pPr>
        <w:spacing w:after="0" w:line="240" w:lineRule="auto"/>
        <w:jc w:val="both"/>
        <w:rPr>
          <w:rFonts w:eastAsia="Times New Roman" w:cstheme="minorHAnsi"/>
          <w:b/>
          <w:lang w:eastAsia="en-GB"/>
        </w:rPr>
      </w:pPr>
    </w:p>
    <w:p w:rsidR="00A435A7" w:rsidRDefault="00A435A7" w:rsidP="00A435A7">
      <w:pPr>
        <w:spacing w:after="0" w:line="240" w:lineRule="auto"/>
        <w:jc w:val="both"/>
        <w:rPr>
          <w:rFonts w:eastAsia="Times New Roman" w:cstheme="minorHAnsi"/>
          <w:b/>
          <w:lang w:eastAsia="en-GB"/>
        </w:rPr>
      </w:pPr>
    </w:p>
    <w:p w:rsidR="00A435A7" w:rsidRDefault="00A435A7" w:rsidP="00A435A7">
      <w:pPr>
        <w:spacing w:after="0" w:line="240" w:lineRule="auto"/>
        <w:jc w:val="both"/>
        <w:rPr>
          <w:rFonts w:eastAsia="Times New Roman" w:cstheme="minorHAnsi"/>
          <w:b/>
          <w:lang w:eastAsia="en-GB"/>
        </w:rPr>
      </w:pPr>
    </w:p>
    <w:p w:rsidR="00A435A7" w:rsidRDefault="00A435A7" w:rsidP="00A435A7">
      <w:pPr>
        <w:spacing w:after="0" w:line="240" w:lineRule="auto"/>
        <w:jc w:val="both"/>
        <w:rPr>
          <w:rFonts w:eastAsia="Times New Roman" w:cstheme="minorHAnsi"/>
          <w:b/>
          <w:lang w:eastAsia="en-GB"/>
        </w:rPr>
      </w:pPr>
    </w:p>
    <w:p w:rsidR="00A435A7" w:rsidRDefault="00A435A7" w:rsidP="00A435A7">
      <w:pPr>
        <w:spacing w:after="0" w:line="240" w:lineRule="auto"/>
        <w:jc w:val="both"/>
        <w:rPr>
          <w:rFonts w:eastAsia="Times New Roman" w:cstheme="minorHAnsi"/>
          <w:b/>
          <w:lang w:eastAsia="en-GB"/>
        </w:rPr>
      </w:pPr>
    </w:p>
    <w:p w:rsidR="00A435A7" w:rsidRPr="00A435A7" w:rsidRDefault="00A435A7" w:rsidP="00A435A7">
      <w:pPr>
        <w:spacing w:after="0" w:line="240" w:lineRule="auto"/>
        <w:jc w:val="both"/>
        <w:rPr>
          <w:rFonts w:eastAsia="Times New Roman" w:cstheme="minorHAnsi"/>
          <w:b/>
          <w:lang w:eastAsia="en-GB"/>
        </w:rPr>
      </w:pPr>
    </w:p>
    <w:p w:rsidR="00E762EB" w:rsidRPr="00E762EB" w:rsidRDefault="00E762EB" w:rsidP="00E762EB">
      <w:pPr>
        <w:jc w:val="both"/>
        <w:rPr>
          <w:rFonts w:cstheme="minorHAnsi"/>
          <w:sz w:val="20"/>
          <w:szCs w:val="20"/>
        </w:rPr>
      </w:pPr>
    </w:p>
    <w:sectPr w:rsidR="00E762EB" w:rsidRPr="00E762EB" w:rsidSect="007707A0">
      <w:headerReference w:type="default" r:id="rId19"/>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0DFC" w:rsidRDefault="00BD0DFC" w:rsidP="00BD0DFC">
      <w:pPr>
        <w:spacing w:after="0" w:line="240" w:lineRule="auto"/>
      </w:pPr>
      <w:r>
        <w:separator/>
      </w:r>
    </w:p>
  </w:endnote>
  <w:endnote w:type="continuationSeparator" w:id="0">
    <w:p w:rsidR="00BD0DFC" w:rsidRDefault="00BD0DFC" w:rsidP="00BD0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0DFC" w:rsidRDefault="00BD0DFC" w:rsidP="00BD0DFC">
      <w:pPr>
        <w:spacing w:after="0" w:line="240" w:lineRule="auto"/>
      </w:pPr>
      <w:r>
        <w:separator/>
      </w:r>
    </w:p>
  </w:footnote>
  <w:footnote w:type="continuationSeparator" w:id="0">
    <w:p w:rsidR="00BD0DFC" w:rsidRDefault="00BD0DFC" w:rsidP="00BD0D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0DFC" w:rsidRDefault="007707A0">
    <w:pPr>
      <w:pStyle w:val="Header"/>
    </w:pPr>
    <w:r>
      <w:rPr>
        <w:noProof/>
      </w:rPr>
      <w:drawing>
        <wp:anchor distT="0" distB="0" distL="114300" distR="114300" simplePos="0" relativeHeight="251659264" behindDoc="0" locked="0" layoutInCell="1" allowOverlap="1" wp14:anchorId="642D596B" wp14:editId="3ACC425A">
          <wp:simplePos x="0" y="0"/>
          <wp:positionH relativeFrom="margin">
            <wp:posOffset>-304800</wp:posOffset>
          </wp:positionH>
          <wp:positionV relativeFrom="paragraph">
            <wp:posOffset>-256540</wp:posOffset>
          </wp:positionV>
          <wp:extent cx="1628775" cy="853440"/>
          <wp:effectExtent l="0" t="0" r="9525" b="3810"/>
          <wp:wrapSquare wrapText="bothSides"/>
          <wp:docPr id="12" name="Picture 12" descr="Image result for A Christmas Car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A Christmas Carol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23321" b="24282"/>
                  <a:stretch/>
                </pic:blipFill>
                <pic:spPr bwMode="auto">
                  <a:xfrm>
                    <a:off x="0" y="0"/>
                    <a:ext cx="1628775" cy="853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707A0" w:rsidRPr="001B5F1D" w:rsidRDefault="00BD0DFC" w:rsidP="007707A0">
    <w:pPr>
      <w:pStyle w:val="Header"/>
      <w:jc w:val="center"/>
      <w:rPr>
        <w:rFonts w:ascii="Berlin Sans FB" w:hAnsi="Berlin Sans FB"/>
        <w:sz w:val="36"/>
        <w:lang w:val="de-DE"/>
      </w:rPr>
    </w:pPr>
    <w:r w:rsidRPr="001B5F1D">
      <w:rPr>
        <w:rFonts w:ascii="Berlin Sans FB" w:hAnsi="Berlin Sans FB"/>
        <w:sz w:val="36"/>
        <w:lang w:val="de-DE"/>
      </w:rPr>
      <w:t>O N E      S H E E T      R E V I S I O N</w:t>
    </w:r>
  </w:p>
  <w:p w:rsidR="00BD0DFC" w:rsidRDefault="00BD0DFC">
    <w:pPr>
      <w:pStyle w:val="Header"/>
    </w:pPr>
  </w:p>
  <w:p w:rsidR="00BD0DFC" w:rsidRDefault="00BD0D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95047"/>
    <w:multiLevelType w:val="hybridMultilevel"/>
    <w:tmpl w:val="C25A99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F11A53"/>
    <w:multiLevelType w:val="hybridMultilevel"/>
    <w:tmpl w:val="952AF3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3673A6"/>
    <w:multiLevelType w:val="hybridMultilevel"/>
    <w:tmpl w:val="78943358"/>
    <w:lvl w:ilvl="0" w:tplc="8C88D150">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950E6C"/>
    <w:multiLevelType w:val="hybridMultilevel"/>
    <w:tmpl w:val="9FC84824"/>
    <w:lvl w:ilvl="0" w:tplc="77D6BBFE">
      <w:start w:val="1"/>
      <w:numFmt w:val="decimal"/>
      <w:lvlText w:val="%1)"/>
      <w:lvlJc w:val="left"/>
      <w:pPr>
        <w:ind w:left="285" w:hanging="360"/>
      </w:pPr>
      <w:rPr>
        <w:rFonts w:hint="default"/>
      </w:rPr>
    </w:lvl>
    <w:lvl w:ilvl="1" w:tplc="08090019" w:tentative="1">
      <w:start w:val="1"/>
      <w:numFmt w:val="lowerLetter"/>
      <w:lvlText w:val="%2."/>
      <w:lvlJc w:val="left"/>
      <w:pPr>
        <w:ind w:left="1005" w:hanging="360"/>
      </w:pPr>
    </w:lvl>
    <w:lvl w:ilvl="2" w:tplc="0809001B" w:tentative="1">
      <w:start w:val="1"/>
      <w:numFmt w:val="lowerRoman"/>
      <w:lvlText w:val="%3."/>
      <w:lvlJc w:val="right"/>
      <w:pPr>
        <w:ind w:left="1725" w:hanging="180"/>
      </w:pPr>
    </w:lvl>
    <w:lvl w:ilvl="3" w:tplc="0809000F" w:tentative="1">
      <w:start w:val="1"/>
      <w:numFmt w:val="decimal"/>
      <w:lvlText w:val="%4."/>
      <w:lvlJc w:val="left"/>
      <w:pPr>
        <w:ind w:left="2445" w:hanging="360"/>
      </w:pPr>
    </w:lvl>
    <w:lvl w:ilvl="4" w:tplc="08090019" w:tentative="1">
      <w:start w:val="1"/>
      <w:numFmt w:val="lowerLetter"/>
      <w:lvlText w:val="%5."/>
      <w:lvlJc w:val="left"/>
      <w:pPr>
        <w:ind w:left="3165" w:hanging="360"/>
      </w:pPr>
    </w:lvl>
    <w:lvl w:ilvl="5" w:tplc="0809001B" w:tentative="1">
      <w:start w:val="1"/>
      <w:numFmt w:val="lowerRoman"/>
      <w:lvlText w:val="%6."/>
      <w:lvlJc w:val="right"/>
      <w:pPr>
        <w:ind w:left="3885" w:hanging="180"/>
      </w:pPr>
    </w:lvl>
    <w:lvl w:ilvl="6" w:tplc="0809000F" w:tentative="1">
      <w:start w:val="1"/>
      <w:numFmt w:val="decimal"/>
      <w:lvlText w:val="%7."/>
      <w:lvlJc w:val="left"/>
      <w:pPr>
        <w:ind w:left="4605" w:hanging="360"/>
      </w:pPr>
    </w:lvl>
    <w:lvl w:ilvl="7" w:tplc="08090019" w:tentative="1">
      <w:start w:val="1"/>
      <w:numFmt w:val="lowerLetter"/>
      <w:lvlText w:val="%8."/>
      <w:lvlJc w:val="left"/>
      <w:pPr>
        <w:ind w:left="5325" w:hanging="360"/>
      </w:pPr>
    </w:lvl>
    <w:lvl w:ilvl="8" w:tplc="0809001B" w:tentative="1">
      <w:start w:val="1"/>
      <w:numFmt w:val="lowerRoman"/>
      <w:lvlText w:val="%9."/>
      <w:lvlJc w:val="right"/>
      <w:pPr>
        <w:ind w:left="6045" w:hanging="180"/>
      </w:pPr>
    </w:lvl>
  </w:abstractNum>
  <w:abstractNum w:abstractNumId="4" w15:restartNumberingAfterBreak="0">
    <w:nsid w:val="62E07214"/>
    <w:multiLevelType w:val="hybridMultilevel"/>
    <w:tmpl w:val="6478DB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D212A2C"/>
    <w:multiLevelType w:val="hybridMultilevel"/>
    <w:tmpl w:val="C910EDD0"/>
    <w:lvl w:ilvl="0" w:tplc="3BB29A30">
      <w:start w:val="3"/>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7D700BE7"/>
    <w:multiLevelType w:val="hybridMultilevel"/>
    <w:tmpl w:val="695AF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DFC"/>
    <w:rsid w:val="000A0015"/>
    <w:rsid w:val="000B566F"/>
    <w:rsid w:val="000D63CF"/>
    <w:rsid w:val="001040E8"/>
    <w:rsid w:val="001208D2"/>
    <w:rsid w:val="001D24B0"/>
    <w:rsid w:val="002871F0"/>
    <w:rsid w:val="002E498D"/>
    <w:rsid w:val="004253F4"/>
    <w:rsid w:val="004F45D8"/>
    <w:rsid w:val="0060617C"/>
    <w:rsid w:val="00694F14"/>
    <w:rsid w:val="006D2909"/>
    <w:rsid w:val="00751FD9"/>
    <w:rsid w:val="007707A0"/>
    <w:rsid w:val="007C6A54"/>
    <w:rsid w:val="00830174"/>
    <w:rsid w:val="008E6AA4"/>
    <w:rsid w:val="00903C2A"/>
    <w:rsid w:val="009520DA"/>
    <w:rsid w:val="009A514E"/>
    <w:rsid w:val="00A435A7"/>
    <w:rsid w:val="00B161A9"/>
    <w:rsid w:val="00B71D88"/>
    <w:rsid w:val="00B87A5D"/>
    <w:rsid w:val="00BD0DFC"/>
    <w:rsid w:val="00BE09AB"/>
    <w:rsid w:val="00CB6629"/>
    <w:rsid w:val="00D44159"/>
    <w:rsid w:val="00E762EB"/>
    <w:rsid w:val="00EA1A25"/>
    <w:rsid w:val="00FD43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BA5864"/>
  <w15:chartTrackingRefBased/>
  <w15:docId w15:val="{C144EE04-36BB-4A12-9746-26AC66F42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0D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DFC"/>
  </w:style>
  <w:style w:type="paragraph" w:styleId="Footer">
    <w:name w:val="footer"/>
    <w:basedOn w:val="Normal"/>
    <w:link w:val="FooterChar"/>
    <w:uiPriority w:val="99"/>
    <w:unhideWhenUsed/>
    <w:rsid w:val="00BD0D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DFC"/>
  </w:style>
  <w:style w:type="table" w:styleId="TableGrid">
    <w:name w:val="Table Grid"/>
    <w:basedOn w:val="TableNormal"/>
    <w:uiPriority w:val="39"/>
    <w:rsid w:val="00BD0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514E"/>
    <w:pPr>
      <w:ind w:left="720"/>
      <w:contextualSpacing/>
    </w:pPr>
  </w:style>
  <w:style w:type="paragraph" w:styleId="NormalWeb">
    <w:name w:val="Normal (Web)"/>
    <w:basedOn w:val="Normal"/>
    <w:uiPriority w:val="99"/>
    <w:semiHidden/>
    <w:unhideWhenUsed/>
    <w:rsid w:val="001040E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7707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3965903">
      <w:bodyDiv w:val="1"/>
      <w:marLeft w:val="0"/>
      <w:marRight w:val="0"/>
      <w:marTop w:val="0"/>
      <w:marBottom w:val="0"/>
      <w:divBdr>
        <w:top w:val="none" w:sz="0" w:space="0" w:color="auto"/>
        <w:left w:val="none" w:sz="0" w:space="0" w:color="auto"/>
        <w:bottom w:val="none" w:sz="0" w:space="0" w:color="auto"/>
        <w:right w:val="none" w:sz="0" w:space="0" w:color="auto"/>
      </w:divBdr>
    </w:div>
    <w:div w:id="1725064430">
      <w:bodyDiv w:val="1"/>
      <w:marLeft w:val="0"/>
      <w:marRight w:val="0"/>
      <w:marTop w:val="0"/>
      <w:marBottom w:val="0"/>
      <w:divBdr>
        <w:top w:val="none" w:sz="0" w:space="0" w:color="auto"/>
        <w:left w:val="none" w:sz="0" w:space="0" w:color="auto"/>
        <w:bottom w:val="none" w:sz="0" w:space="0" w:color="auto"/>
        <w:right w:val="none" w:sz="0" w:space="0" w:color="auto"/>
      </w:divBdr>
      <w:divsChild>
        <w:div w:id="875313501">
          <w:marLeft w:val="0"/>
          <w:marRight w:val="0"/>
          <w:marTop w:val="0"/>
          <w:marBottom w:val="0"/>
          <w:divBdr>
            <w:top w:val="none" w:sz="0" w:space="0" w:color="auto"/>
            <w:left w:val="none" w:sz="0" w:space="0" w:color="auto"/>
            <w:bottom w:val="none" w:sz="0" w:space="0" w:color="auto"/>
            <w:right w:val="none" w:sz="0" w:space="0" w:color="auto"/>
          </w:divBdr>
        </w:div>
        <w:div w:id="1007247715">
          <w:marLeft w:val="0"/>
          <w:marRight w:val="0"/>
          <w:marTop w:val="0"/>
          <w:marBottom w:val="0"/>
          <w:divBdr>
            <w:top w:val="none" w:sz="0" w:space="0" w:color="auto"/>
            <w:left w:val="none" w:sz="0" w:space="0" w:color="auto"/>
            <w:bottom w:val="none" w:sz="0" w:space="0" w:color="auto"/>
            <w:right w:val="none" w:sz="0" w:space="0" w:color="auto"/>
          </w:divBdr>
        </w:div>
        <w:div w:id="623148556">
          <w:marLeft w:val="0"/>
          <w:marRight w:val="0"/>
          <w:marTop w:val="0"/>
          <w:marBottom w:val="0"/>
          <w:divBdr>
            <w:top w:val="none" w:sz="0" w:space="0" w:color="auto"/>
            <w:left w:val="none" w:sz="0" w:space="0" w:color="auto"/>
            <w:bottom w:val="none" w:sz="0" w:space="0" w:color="auto"/>
            <w:right w:val="none" w:sz="0" w:space="0" w:color="auto"/>
          </w:divBdr>
        </w:div>
        <w:div w:id="1079130319">
          <w:marLeft w:val="0"/>
          <w:marRight w:val="0"/>
          <w:marTop w:val="0"/>
          <w:marBottom w:val="0"/>
          <w:divBdr>
            <w:top w:val="none" w:sz="0" w:space="0" w:color="auto"/>
            <w:left w:val="none" w:sz="0" w:space="0" w:color="auto"/>
            <w:bottom w:val="none" w:sz="0" w:space="0" w:color="auto"/>
            <w:right w:val="none" w:sz="0" w:space="0" w:color="auto"/>
          </w:divBdr>
        </w:div>
        <w:div w:id="1966814490">
          <w:marLeft w:val="0"/>
          <w:marRight w:val="0"/>
          <w:marTop w:val="0"/>
          <w:marBottom w:val="0"/>
          <w:divBdr>
            <w:top w:val="none" w:sz="0" w:space="0" w:color="auto"/>
            <w:left w:val="none" w:sz="0" w:space="0" w:color="auto"/>
            <w:bottom w:val="none" w:sz="0" w:space="0" w:color="auto"/>
            <w:right w:val="none" w:sz="0" w:space="0" w:color="auto"/>
          </w:divBdr>
        </w:div>
        <w:div w:id="925112881">
          <w:marLeft w:val="0"/>
          <w:marRight w:val="0"/>
          <w:marTop w:val="0"/>
          <w:marBottom w:val="0"/>
          <w:divBdr>
            <w:top w:val="none" w:sz="0" w:space="0" w:color="auto"/>
            <w:left w:val="none" w:sz="0" w:space="0" w:color="auto"/>
            <w:bottom w:val="none" w:sz="0" w:space="0" w:color="auto"/>
            <w:right w:val="none" w:sz="0" w:space="0" w:color="auto"/>
          </w:divBdr>
        </w:div>
        <w:div w:id="1260137009">
          <w:marLeft w:val="0"/>
          <w:marRight w:val="0"/>
          <w:marTop w:val="0"/>
          <w:marBottom w:val="0"/>
          <w:divBdr>
            <w:top w:val="none" w:sz="0" w:space="0" w:color="auto"/>
            <w:left w:val="none" w:sz="0" w:space="0" w:color="auto"/>
            <w:bottom w:val="none" w:sz="0" w:space="0" w:color="auto"/>
            <w:right w:val="none" w:sz="0" w:space="0" w:color="auto"/>
          </w:divBdr>
        </w:div>
        <w:div w:id="773210552">
          <w:marLeft w:val="0"/>
          <w:marRight w:val="0"/>
          <w:marTop w:val="0"/>
          <w:marBottom w:val="0"/>
          <w:divBdr>
            <w:top w:val="none" w:sz="0" w:space="0" w:color="auto"/>
            <w:left w:val="none" w:sz="0" w:space="0" w:color="auto"/>
            <w:bottom w:val="none" w:sz="0" w:space="0" w:color="auto"/>
            <w:right w:val="none" w:sz="0" w:space="0" w:color="auto"/>
          </w:divBdr>
        </w:div>
        <w:div w:id="1505318736">
          <w:marLeft w:val="0"/>
          <w:marRight w:val="0"/>
          <w:marTop w:val="0"/>
          <w:marBottom w:val="0"/>
          <w:divBdr>
            <w:top w:val="none" w:sz="0" w:space="0" w:color="auto"/>
            <w:left w:val="none" w:sz="0" w:space="0" w:color="auto"/>
            <w:bottom w:val="none" w:sz="0" w:space="0" w:color="auto"/>
            <w:right w:val="none" w:sz="0" w:space="0" w:color="auto"/>
          </w:divBdr>
        </w:div>
        <w:div w:id="1123035798">
          <w:marLeft w:val="0"/>
          <w:marRight w:val="0"/>
          <w:marTop w:val="0"/>
          <w:marBottom w:val="0"/>
          <w:divBdr>
            <w:top w:val="none" w:sz="0" w:space="0" w:color="auto"/>
            <w:left w:val="none" w:sz="0" w:space="0" w:color="auto"/>
            <w:bottom w:val="none" w:sz="0" w:space="0" w:color="auto"/>
            <w:right w:val="none" w:sz="0" w:space="0" w:color="auto"/>
          </w:divBdr>
        </w:div>
        <w:div w:id="1301688870">
          <w:marLeft w:val="0"/>
          <w:marRight w:val="0"/>
          <w:marTop w:val="0"/>
          <w:marBottom w:val="0"/>
          <w:divBdr>
            <w:top w:val="none" w:sz="0" w:space="0" w:color="auto"/>
            <w:left w:val="none" w:sz="0" w:space="0" w:color="auto"/>
            <w:bottom w:val="none" w:sz="0" w:space="0" w:color="auto"/>
            <w:right w:val="none" w:sz="0" w:space="0" w:color="auto"/>
          </w:divBdr>
        </w:div>
        <w:div w:id="1880122496">
          <w:marLeft w:val="0"/>
          <w:marRight w:val="0"/>
          <w:marTop w:val="0"/>
          <w:marBottom w:val="0"/>
          <w:divBdr>
            <w:top w:val="none" w:sz="0" w:space="0" w:color="auto"/>
            <w:left w:val="none" w:sz="0" w:space="0" w:color="auto"/>
            <w:bottom w:val="none" w:sz="0" w:space="0" w:color="auto"/>
            <w:right w:val="none" w:sz="0" w:space="0" w:color="auto"/>
          </w:divBdr>
        </w:div>
        <w:div w:id="364213527">
          <w:marLeft w:val="0"/>
          <w:marRight w:val="0"/>
          <w:marTop w:val="0"/>
          <w:marBottom w:val="0"/>
          <w:divBdr>
            <w:top w:val="none" w:sz="0" w:space="0" w:color="auto"/>
            <w:left w:val="none" w:sz="0" w:space="0" w:color="auto"/>
            <w:bottom w:val="none" w:sz="0" w:space="0" w:color="auto"/>
            <w:right w:val="none" w:sz="0" w:space="0" w:color="auto"/>
          </w:divBdr>
        </w:div>
        <w:div w:id="739642045">
          <w:marLeft w:val="0"/>
          <w:marRight w:val="0"/>
          <w:marTop w:val="0"/>
          <w:marBottom w:val="0"/>
          <w:divBdr>
            <w:top w:val="none" w:sz="0" w:space="0" w:color="auto"/>
            <w:left w:val="none" w:sz="0" w:space="0" w:color="auto"/>
            <w:bottom w:val="none" w:sz="0" w:space="0" w:color="auto"/>
            <w:right w:val="none" w:sz="0" w:space="0" w:color="auto"/>
          </w:divBdr>
        </w:div>
        <w:div w:id="240917359">
          <w:marLeft w:val="0"/>
          <w:marRight w:val="0"/>
          <w:marTop w:val="0"/>
          <w:marBottom w:val="0"/>
          <w:divBdr>
            <w:top w:val="none" w:sz="0" w:space="0" w:color="auto"/>
            <w:left w:val="none" w:sz="0" w:space="0" w:color="auto"/>
            <w:bottom w:val="none" w:sz="0" w:space="0" w:color="auto"/>
            <w:right w:val="none" w:sz="0" w:space="0" w:color="auto"/>
          </w:divBdr>
        </w:div>
        <w:div w:id="14118238">
          <w:marLeft w:val="0"/>
          <w:marRight w:val="0"/>
          <w:marTop w:val="0"/>
          <w:marBottom w:val="0"/>
          <w:divBdr>
            <w:top w:val="none" w:sz="0" w:space="0" w:color="auto"/>
            <w:left w:val="none" w:sz="0" w:space="0" w:color="auto"/>
            <w:bottom w:val="none" w:sz="0" w:space="0" w:color="auto"/>
            <w:right w:val="none" w:sz="0" w:space="0" w:color="auto"/>
          </w:divBdr>
        </w:div>
        <w:div w:id="1516849816">
          <w:marLeft w:val="0"/>
          <w:marRight w:val="0"/>
          <w:marTop w:val="0"/>
          <w:marBottom w:val="0"/>
          <w:divBdr>
            <w:top w:val="none" w:sz="0" w:space="0" w:color="auto"/>
            <w:left w:val="none" w:sz="0" w:space="0" w:color="auto"/>
            <w:bottom w:val="none" w:sz="0" w:space="0" w:color="auto"/>
            <w:right w:val="none" w:sz="0" w:space="0" w:color="auto"/>
          </w:divBdr>
        </w:div>
        <w:div w:id="958729071">
          <w:marLeft w:val="0"/>
          <w:marRight w:val="0"/>
          <w:marTop w:val="0"/>
          <w:marBottom w:val="0"/>
          <w:divBdr>
            <w:top w:val="none" w:sz="0" w:space="0" w:color="auto"/>
            <w:left w:val="none" w:sz="0" w:space="0" w:color="auto"/>
            <w:bottom w:val="none" w:sz="0" w:space="0" w:color="auto"/>
            <w:right w:val="none" w:sz="0" w:space="0" w:color="auto"/>
          </w:divBdr>
        </w:div>
        <w:div w:id="669022654">
          <w:marLeft w:val="0"/>
          <w:marRight w:val="0"/>
          <w:marTop w:val="0"/>
          <w:marBottom w:val="0"/>
          <w:divBdr>
            <w:top w:val="none" w:sz="0" w:space="0" w:color="auto"/>
            <w:left w:val="none" w:sz="0" w:space="0" w:color="auto"/>
            <w:bottom w:val="none" w:sz="0" w:space="0" w:color="auto"/>
            <w:right w:val="none" w:sz="0" w:space="0" w:color="auto"/>
          </w:divBdr>
        </w:div>
      </w:divsChild>
    </w:div>
    <w:div w:id="183922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desaver.com/a-christmas-carol/study-guide/character-list"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radesaver.com/a-christmas-carol/study-guide/character-list"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www.gradesaver.com/a-christmas-carol/study-guide/character-lis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radesaver.com/a-christmas-carol/study-guide/character-list"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502B8-BD8F-4949-B19C-64ACF654B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701</Words>
  <Characters>4001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Hadleigh High School</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Pryke</dc:creator>
  <cp:keywords/>
  <dc:description/>
  <cp:lastModifiedBy>Stuart Pryke</cp:lastModifiedBy>
  <cp:revision>8</cp:revision>
  <dcterms:created xsi:type="dcterms:W3CDTF">2020-01-01T17:18:00Z</dcterms:created>
  <dcterms:modified xsi:type="dcterms:W3CDTF">2020-01-01T18:52:00Z</dcterms:modified>
</cp:coreProperties>
</file>